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741" w:rsidRDefault="00017741" w:rsidP="007E188C">
      <w:pPr>
        <w:pStyle w:val="BodyText21"/>
        <w:tabs>
          <w:tab w:val="clear" w:pos="0"/>
        </w:tabs>
        <w:spacing w:before="40" w:after="120"/>
        <w:ind w:firstLine="284"/>
        <w:jc w:val="right"/>
        <w:rPr>
          <w:rFonts w:ascii="Tahoma" w:hAnsi="Tahoma" w:cs="Tahoma"/>
          <w:b/>
          <w:szCs w:val="24"/>
        </w:rPr>
      </w:pPr>
      <w:bookmarkStart w:id="0" w:name="_GoBack"/>
      <w:bookmarkEnd w:id="0"/>
    </w:p>
    <w:p w:rsidR="007E188C" w:rsidRPr="004F79CB" w:rsidRDefault="007E188C" w:rsidP="007E188C">
      <w:pPr>
        <w:pStyle w:val="BodyText21"/>
        <w:tabs>
          <w:tab w:val="clear" w:pos="0"/>
        </w:tabs>
        <w:spacing w:before="40" w:after="120"/>
        <w:ind w:firstLine="284"/>
        <w:jc w:val="right"/>
        <w:rPr>
          <w:rFonts w:ascii="Tahoma" w:hAnsi="Tahoma" w:cs="Tahoma"/>
          <w:b/>
          <w:szCs w:val="24"/>
        </w:rPr>
      </w:pPr>
      <w:r w:rsidRPr="004F79CB">
        <w:rPr>
          <w:rFonts w:ascii="Tahoma" w:hAnsi="Tahoma" w:cs="Tahoma"/>
          <w:b/>
          <w:szCs w:val="24"/>
        </w:rPr>
        <w:t xml:space="preserve">Załącznik nr </w:t>
      </w:r>
      <w:r w:rsidR="004F79CB">
        <w:rPr>
          <w:rFonts w:ascii="Tahoma" w:hAnsi="Tahoma" w:cs="Tahoma"/>
          <w:b/>
          <w:szCs w:val="24"/>
        </w:rPr>
        <w:t>4</w:t>
      </w:r>
    </w:p>
    <w:p w:rsidR="007E188C" w:rsidRPr="0099272E" w:rsidRDefault="007E188C" w:rsidP="007E188C">
      <w:pPr>
        <w:jc w:val="center"/>
        <w:rPr>
          <w:b/>
          <w:i/>
          <w:sz w:val="22"/>
          <w:szCs w:val="22"/>
        </w:rPr>
      </w:pPr>
    </w:p>
    <w:p w:rsidR="007E188C" w:rsidRPr="0099272E" w:rsidRDefault="007E188C" w:rsidP="007E188C">
      <w:pPr>
        <w:jc w:val="center"/>
        <w:rPr>
          <w:b/>
          <w:i/>
          <w:sz w:val="22"/>
          <w:szCs w:val="22"/>
        </w:rPr>
      </w:pPr>
    </w:p>
    <w:p w:rsidR="007E188C" w:rsidRPr="0099272E" w:rsidRDefault="007E188C" w:rsidP="007E188C">
      <w:pPr>
        <w:jc w:val="center"/>
        <w:rPr>
          <w:b/>
          <w:i/>
          <w:sz w:val="22"/>
          <w:szCs w:val="22"/>
        </w:rPr>
      </w:pPr>
    </w:p>
    <w:p w:rsidR="007E188C" w:rsidRPr="005D6737" w:rsidRDefault="007E188C" w:rsidP="007E188C">
      <w:pPr>
        <w:jc w:val="center"/>
        <w:rPr>
          <w:b/>
          <w:sz w:val="24"/>
          <w:szCs w:val="24"/>
        </w:rPr>
      </w:pPr>
      <w:r w:rsidRPr="005D6737">
        <w:rPr>
          <w:b/>
          <w:sz w:val="24"/>
          <w:szCs w:val="24"/>
        </w:rPr>
        <w:t>OŚWIADCZENIE DOTYCZĄCE GRUPY KAPITAŁOWEJ</w:t>
      </w:r>
    </w:p>
    <w:p w:rsidR="007E188C" w:rsidRPr="0099272E" w:rsidRDefault="007E188C" w:rsidP="007E188C">
      <w:pPr>
        <w:jc w:val="center"/>
        <w:rPr>
          <w:b/>
          <w:i/>
          <w:sz w:val="22"/>
          <w:szCs w:val="22"/>
        </w:rPr>
      </w:pPr>
    </w:p>
    <w:p w:rsidR="007E188C" w:rsidRPr="0099272E" w:rsidRDefault="007E188C" w:rsidP="007E188C">
      <w:pPr>
        <w:jc w:val="center"/>
        <w:rPr>
          <w:b/>
          <w:i/>
          <w:sz w:val="22"/>
          <w:szCs w:val="22"/>
        </w:rPr>
      </w:pPr>
    </w:p>
    <w:p w:rsidR="007E188C" w:rsidRPr="005D6737" w:rsidRDefault="007E188C" w:rsidP="007E188C">
      <w:pPr>
        <w:autoSpaceDE w:val="0"/>
        <w:jc w:val="both"/>
        <w:rPr>
          <w:sz w:val="24"/>
          <w:szCs w:val="24"/>
        </w:rPr>
      </w:pPr>
      <w:r w:rsidRPr="005D6737">
        <w:rPr>
          <w:sz w:val="24"/>
          <w:szCs w:val="24"/>
        </w:rPr>
        <w:t>Oświadczam, że Wykonawca, którego reprezentuję:</w:t>
      </w:r>
    </w:p>
    <w:p w:rsidR="007E188C" w:rsidRPr="0099272E" w:rsidRDefault="007E188C" w:rsidP="007E188C">
      <w:pPr>
        <w:autoSpaceDE w:val="0"/>
        <w:jc w:val="both"/>
        <w:rPr>
          <w:i/>
          <w:sz w:val="22"/>
          <w:szCs w:val="22"/>
        </w:rPr>
      </w:pPr>
    </w:p>
    <w:p w:rsidR="007E188C" w:rsidRPr="005D6737" w:rsidRDefault="007E188C" w:rsidP="007E188C">
      <w:pPr>
        <w:numPr>
          <w:ilvl w:val="0"/>
          <w:numId w:val="1"/>
        </w:numPr>
        <w:autoSpaceDE w:val="0"/>
        <w:jc w:val="both"/>
        <w:rPr>
          <w:sz w:val="24"/>
          <w:szCs w:val="24"/>
        </w:rPr>
      </w:pPr>
      <w:r w:rsidRPr="005D6737">
        <w:rPr>
          <w:sz w:val="24"/>
          <w:szCs w:val="24"/>
        </w:rPr>
        <w:t>nie należy do grupy kapitałowej</w:t>
      </w:r>
      <w:r w:rsidRPr="005D6737">
        <w:rPr>
          <w:rStyle w:val="Odwoanieprzypisudolnego"/>
          <w:sz w:val="24"/>
          <w:szCs w:val="24"/>
        </w:rPr>
        <w:t>*</w:t>
      </w:r>
    </w:p>
    <w:p w:rsidR="007E188C" w:rsidRPr="0099272E" w:rsidRDefault="007E188C" w:rsidP="007E188C">
      <w:pPr>
        <w:autoSpaceDE w:val="0"/>
        <w:ind w:firstLine="709"/>
        <w:jc w:val="both"/>
        <w:rPr>
          <w:i/>
          <w:sz w:val="22"/>
          <w:szCs w:val="22"/>
        </w:rPr>
      </w:pPr>
    </w:p>
    <w:p w:rsidR="007E188C" w:rsidRPr="0099272E" w:rsidRDefault="007E188C" w:rsidP="007E188C">
      <w:pPr>
        <w:autoSpaceDE w:val="0"/>
        <w:ind w:firstLine="709"/>
        <w:jc w:val="both"/>
        <w:rPr>
          <w:i/>
          <w:sz w:val="22"/>
          <w:szCs w:val="22"/>
        </w:rPr>
      </w:pPr>
    </w:p>
    <w:p w:rsidR="007E188C" w:rsidRPr="005D6737" w:rsidRDefault="007E188C" w:rsidP="007E188C">
      <w:pPr>
        <w:numPr>
          <w:ilvl w:val="0"/>
          <w:numId w:val="1"/>
        </w:numPr>
        <w:autoSpaceDE w:val="0"/>
        <w:contextualSpacing/>
        <w:jc w:val="both"/>
        <w:rPr>
          <w:sz w:val="24"/>
          <w:szCs w:val="24"/>
        </w:rPr>
      </w:pPr>
      <w:r w:rsidRPr="005D6737">
        <w:rPr>
          <w:sz w:val="24"/>
          <w:szCs w:val="24"/>
        </w:rPr>
        <w:t>należy do grupy kapitałowej i w załączeniu przedkłada listę podmiotów należących do tej samej grupy kapitałowej oraz przedstawia dowody, że powiązania z innym podmiotem (wykonawc</w:t>
      </w:r>
      <w:r>
        <w:rPr>
          <w:sz w:val="24"/>
          <w:szCs w:val="24"/>
        </w:rPr>
        <w:t>ami</w:t>
      </w:r>
      <w:r w:rsidRPr="005D6737">
        <w:rPr>
          <w:sz w:val="24"/>
          <w:szCs w:val="24"/>
        </w:rPr>
        <w:t xml:space="preserve"> nie prowadzą do zakłócenia konkurencji w postępowaniu o udzielenie zamówienia*, </w:t>
      </w:r>
    </w:p>
    <w:p w:rsidR="007E188C" w:rsidRPr="0099272E" w:rsidRDefault="007E188C" w:rsidP="007E188C">
      <w:pPr>
        <w:autoSpaceDE w:val="0"/>
        <w:jc w:val="both"/>
        <w:rPr>
          <w:i/>
          <w:sz w:val="22"/>
          <w:szCs w:val="22"/>
        </w:rPr>
      </w:pPr>
    </w:p>
    <w:p w:rsidR="007E188C" w:rsidRPr="0099272E" w:rsidRDefault="007E188C" w:rsidP="007E188C">
      <w:pPr>
        <w:autoSpaceDE w:val="0"/>
        <w:jc w:val="both"/>
        <w:rPr>
          <w:i/>
          <w:sz w:val="22"/>
          <w:szCs w:val="22"/>
        </w:rPr>
      </w:pPr>
    </w:p>
    <w:p w:rsidR="007E188C" w:rsidRPr="0099272E" w:rsidRDefault="007E188C" w:rsidP="007E188C">
      <w:pPr>
        <w:autoSpaceDE w:val="0"/>
        <w:jc w:val="both"/>
        <w:rPr>
          <w:i/>
          <w:sz w:val="22"/>
          <w:szCs w:val="22"/>
        </w:rPr>
      </w:pPr>
      <w:r w:rsidRPr="0099272E">
        <w:rPr>
          <w:i/>
          <w:sz w:val="22"/>
          <w:szCs w:val="22"/>
        </w:rPr>
        <w:t xml:space="preserve">o której mowa w art. 24 ust. 1 pkt 23 ustawy </w:t>
      </w:r>
      <w:proofErr w:type="spellStart"/>
      <w:r w:rsidRPr="0099272E">
        <w:rPr>
          <w:i/>
          <w:sz w:val="22"/>
          <w:szCs w:val="22"/>
        </w:rPr>
        <w:t>Pzp</w:t>
      </w:r>
      <w:proofErr w:type="spellEnd"/>
      <w:r w:rsidRPr="0099272E">
        <w:rPr>
          <w:i/>
          <w:sz w:val="22"/>
          <w:szCs w:val="22"/>
        </w:rPr>
        <w:t xml:space="preserve"> (z Wykonawcami, którzy złożyli oferty w niniejszym postępowaniu)</w:t>
      </w:r>
    </w:p>
    <w:p w:rsidR="007E188C" w:rsidRPr="0099272E" w:rsidRDefault="007E188C" w:rsidP="007E188C">
      <w:pPr>
        <w:autoSpaceDE w:val="0"/>
        <w:spacing w:before="240"/>
        <w:ind w:firstLine="360"/>
        <w:jc w:val="both"/>
        <w:rPr>
          <w:i/>
          <w:sz w:val="22"/>
          <w:szCs w:val="22"/>
        </w:rPr>
      </w:pPr>
    </w:p>
    <w:p w:rsidR="007E188C" w:rsidRPr="0099272E" w:rsidRDefault="007E188C" w:rsidP="007E188C">
      <w:pPr>
        <w:autoSpaceDE w:val="0"/>
        <w:spacing w:before="240"/>
        <w:ind w:firstLine="360"/>
        <w:jc w:val="both"/>
        <w:rPr>
          <w:i/>
          <w:sz w:val="22"/>
          <w:szCs w:val="22"/>
        </w:rPr>
      </w:pPr>
    </w:p>
    <w:p w:rsidR="007E188C" w:rsidRPr="0099272E" w:rsidRDefault="007E188C" w:rsidP="007E188C">
      <w:pPr>
        <w:tabs>
          <w:tab w:val="right" w:pos="284"/>
          <w:tab w:val="left" w:pos="408"/>
        </w:tabs>
        <w:autoSpaceDE w:val="0"/>
        <w:jc w:val="right"/>
        <w:rPr>
          <w:i/>
          <w:sz w:val="22"/>
          <w:szCs w:val="22"/>
        </w:rPr>
      </w:pPr>
      <w:r w:rsidRPr="0099272E">
        <w:rPr>
          <w:i/>
          <w:sz w:val="22"/>
          <w:szCs w:val="22"/>
        </w:rPr>
        <w:t>……………………………………………………..</w:t>
      </w:r>
    </w:p>
    <w:p w:rsidR="007E188C" w:rsidRPr="0099272E" w:rsidRDefault="007E188C" w:rsidP="007E188C">
      <w:pPr>
        <w:tabs>
          <w:tab w:val="right" w:pos="284"/>
          <w:tab w:val="left" w:pos="408"/>
        </w:tabs>
        <w:autoSpaceDE w:val="0"/>
        <w:jc w:val="right"/>
        <w:rPr>
          <w:i/>
          <w:sz w:val="22"/>
          <w:szCs w:val="22"/>
        </w:rPr>
      </w:pPr>
      <w:r w:rsidRPr="0099272E">
        <w:rPr>
          <w:i/>
          <w:sz w:val="22"/>
          <w:szCs w:val="22"/>
        </w:rPr>
        <w:t>(podpis osoby upoważnionej do reprezentacji)</w:t>
      </w:r>
    </w:p>
    <w:p w:rsidR="007E188C" w:rsidRPr="0099272E" w:rsidRDefault="007E188C" w:rsidP="007E188C">
      <w:pPr>
        <w:tabs>
          <w:tab w:val="right" w:pos="284"/>
          <w:tab w:val="left" w:pos="408"/>
        </w:tabs>
        <w:autoSpaceDE w:val="0"/>
        <w:jc w:val="right"/>
        <w:rPr>
          <w:i/>
          <w:sz w:val="22"/>
          <w:szCs w:val="22"/>
        </w:rPr>
      </w:pPr>
    </w:p>
    <w:p w:rsidR="00A44FCC" w:rsidRDefault="00A44FCC"/>
    <w:sectPr w:rsidR="00A44FCC" w:rsidSect="00A44FC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6DA" w:rsidRDefault="00A876DA" w:rsidP="00017741">
      <w:r>
        <w:separator/>
      </w:r>
    </w:p>
  </w:endnote>
  <w:endnote w:type="continuationSeparator" w:id="0">
    <w:p w:rsidR="00A876DA" w:rsidRDefault="00A876DA" w:rsidP="00017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6DA" w:rsidRDefault="00A876DA" w:rsidP="00017741">
      <w:r>
        <w:separator/>
      </w:r>
    </w:p>
  </w:footnote>
  <w:footnote w:type="continuationSeparator" w:id="0">
    <w:p w:rsidR="00A876DA" w:rsidRDefault="00A876DA" w:rsidP="000177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741" w:rsidRDefault="00017741" w:rsidP="00017741">
    <w:pPr>
      <w:pStyle w:val="Nagwek"/>
      <w:jc w:val="center"/>
      <w:rPr>
        <w:rFonts w:ascii="Tahoma" w:hAnsi="Tahoma" w:cs="Tahoma"/>
        <w:color w:val="000000" w:themeColor="text1"/>
      </w:rPr>
    </w:pPr>
    <w:r>
      <w:rPr>
        <w:rFonts w:ascii="Tahoma" w:hAnsi="Tahoma" w:cs="Tahoma"/>
        <w:color w:val="000000" w:themeColor="text1"/>
      </w:rPr>
      <w:t>Towarzystwo Budownictwa Społecznego Spółka z ograniczoną odpowiedzialnością</w:t>
    </w:r>
  </w:p>
  <w:p w:rsidR="00017741" w:rsidRDefault="00017741" w:rsidP="00017741">
    <w:pPr>
      <w:pStyle w:val="Nagwek"/>
      <w:jc w:val="center"/>
      <w:rPr>
        <w:rFonts w:ascii="Tahoma" w:hAnsi="Tahoma" w:cs="Tahoma"/>
        <w:color w:val="000000" w:themeColor="text1"/>
      </w:rPr>
    </w:pPr>
    <w:r>
      <w:rPr>
        <w:rFonts w:ascii="Tahoma" w:hAnsi="Tahoma" w:cs="Tahoma"/>
        <w:color w:val="000000" w:themeColor="text1"/>
      </w:rPr>
      <w:t>36-040 Boguchwała ul. Przemysłowa 3/31</w:t>
    </w:r>
  </w:p>
  <w:p w:rsidR="00017741" w:rsidRDefault="00017741" w:rsidP="00017741">
    <w:pPr>
      <w:pStyle w:val="Nagwek"/>
      <w:jc w:val="center"/>
      <w:rPr>
        <w:rFonts w:ascii="Tahoma" w:hAnsi="Tahoma" w:cs="Tahoma"/>
        <w:color w:val="000000" w:themeColor="text1"/>
      </w:rPr>
    </w:pPr>
    <w:r>
      <w:rPr>
        <w:rFonts w:ascii="Tahoma" w:hAnsi="Tahoma" w:cs="Tahoma"/>
        <w:color w:val="000000" w:themeColor="text1"/>
      </w:rPr>
      <w:t xml:space="preserve">Specyfikacja Istotnych Warunków Zamówienia na budowę wielorodzinnego budynku mieszkalnego </w:t>
    </w:r>
    <w:r>
      <w:rPr>
        <w:rFonts w:ascii="Tahoma" w:hAnsi="Tahoma" w:cs="Tahoma"/>
        <w:color w:val="000000" w:themeColor="text1"/>
      </w:rPr>
      <w:br/>
      <w:t>w Boguchwale przy ul. Reja 7</w:t>
    </w:r>
  </w:p>
  <w:p w:rsidR="00017741" w:rsidRDefault="00017741">
    <w:pPr>
      <w:pStyle w:val="Nagwek"/>
    </w:pPr>
    <w:r>
      <w:t>---------------------------------------------------------------------------------------------------------------------------------------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26E96"/>
    <w:multiLevelType w:val="hybridMultilevel"/>
    <w:tmpl w:val="E76A6A3C"/>
    <w:lvl w:ilvl="0" w:tplc="041500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88C"/>
    <w:rsid w:val="00017741"/>
    <w:rsid w:val="001267C0"/>
    <w:rsid w:val="004F79CB"/>
    <w:rsid w:val="007D7840"/>
    <w:rsid w:val="007E188C"/>
    <w:rsid w:val="00A44FCC"/>
    <w:rsid w:val="00A876DA"/>
    <w:rsid w:val="00E90CF3"/>
    <w:rsid w:val="00FB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1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7E188C"/>
    <w:pPr>
      <w:tabs>
        <w:tab w:val="left" w:pos="0"/>
      </w:tabs>
      <w:jc w:val="both"/>
    </w:pPr>
    <w:rPr>
      <w:sz w:val="24"/>
    </w:rPr>
  </w:style>
  <w:style w:type="character" w:styleId="Odwoanieprzypisudolnego">
    <w:name w:val="footnote reference"/>
    <w:uiPriority w:val="99"/>
    <w:semiHidden/>
    <w:unhideWhenUsed/>
    <w:rsid w:val="007E188C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0177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1774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0177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1774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1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7E188C"/>
    <w:pPr>
      <w:tabs>
        <w:tab w:val="left" w:pos="0"/>
      </w:tabs>
      <w:jc w:val="both"/>
    </w:pPr>
    <w:rPr>
      <w:sz w:val="24"/>
    </w:rPr>
  </w:style>
  <w:style w:type="character" w:styleId="Odwoanieprzypisudolnego">
    <w:name w:val="footnote reference"/>
    <w:uiPriority w:val="99"/>
    <w:semiHidden/>
    <w:unhideWhenUsed/>
    <w:rsid w:val="007E188C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0177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1774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0177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1774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9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Biuro</cp:lastModifiedBy>
  <cp:revision>2</cp:revision>
  <dcterms:created xsi:type="dcterms:W3CDTF">2018-07-24T12:45:00Z</dcterms:created>
  <dcterms:modified xsi:type="dcterms:W3CDTF">2018-07-24T12:45:00Z</dcterms:modified>
</cp:coreProperties>
</file>